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47" w:rsidRDefault="004E1647">
      <w:r w:rsidRPr="00291665">
        <w:rPr>
          <w:noProof/>
        </w:rPr>
        <w:drawing>
          <wp:inline distT="0" distB="0" distL="0" distR="0" wp14:anchorId="2CED297F" wp14:editId="215DA9FB">
            <wp:extent cx="2720340" cy="510540"/>
            <wp:effectExtent l="0" t="0" r="0" b="0"/>
            <wp:docPr id="1" name="Picture 1" descr="Interreg-Croatia-Serbia_RGB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-Croatia-Serbia_RGB-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47" w:rsidRDefault="004E1647" w:rsidP="004E1647">
      <w:pPr>
        <w:jc w:val="center"/>
      </w:pPr>
      <w:r w:rsidRPr="00970B19">
        <w:rPr>
          <w:noProof/>
          <w:sz w:val="28"/>
          <w:szCs w:val="28"/>
        </w:rPr>
        <w:drawing>
          <wp:inline distT="0" distB="0" distL="0" distR="0" wp14:anchorId="15563CAD" wp14:editId="286273E5">
            <wp:extent cx="1052195" cy="1052195"/>
            <wp:effectExtent l="0" t="0" r="0" b="0"/>
            <wp:docPr id="4" name="Picture 4" descr="C:\Users\Goran\Desktop\JKP Gradsko Zelenilo Novi 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JKP Gradsko Zelenilo Novi S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647" w:rsidRPr="004E1647" w:rsidRDefault="004E1647" w:rsidP="004E1647">
      <w:pPr>
        <w:rPr>
          <w:rStyle w:val="Naglaeno"/>
          <w:rFonts w:ascii="Times New Roman" w:hAnsi="Times New Roman"/>
          <w:b w:val="0"/>
          <w:color w:val="000000"/>
        </w:rPr>
      </w:pPr>
      <w:r w:rsidRPr="004E1647">
        <w:rPr>
          <w:rStyle w:val="Naglaeno"/>
          <w:rFonts w:ascii="Times New Roman" w:hAnsi="Times New Roman"/>
          <w:b w:val="0"/>
          <w:color w:val="000000"/>
        </w:rPr>
        <w:t xml:space="preserve">Title: </w:t>
      </w:r>
      <w:r w:rsidRPr="004E1647">
        <w:rPr>
          <w:rFonts w:ascii="Times New Roman" w:hAnsi="Times New Roman"/>
          <w:lang w:val="en-GB"/>
        </w:rPr>
        <w:t>Supply</w:t>
      </w:r>
      <w:r w:rsidR="007339F2">
        <w:rPr>
          <w:rFonts w:ascii="Times New Roman" w:hAnsi="Times New Roman"/>
          <w:lang w:val="en-GB"/>
        </w:rPr>
        <w:t xml:space="preserve"> and intallation</w:t>
      </w:r>
      <w:r w:rsidRPr="004E1647">
        <w:rPr>
          <w:rFonts w:ascii="Times New Roman" w:hAnsi="Times New Roman"/>
          <w:lang w:val="en-GB"/>
        </w:rPr>
        <w:t xml:space="preserve"> of </w:t>
      </w:r>
      <w:r w:rsidR="005B47AF">
        <w:rPr>
          <w:rFonts w:ascii="Times New Roman" w:hAnsi="Times New Roman"/>
          <w:lang w:val="en-GB"/>
        </w:rPr>
        <w:t>green wall</w:t>
      </w:r>
      <w:r w:rsidRPr="004E1647">
        <w:rPr>
          <w:rFonts w:ascii="Times New Roman" w:hAnsi="Times New Roman"/>
          <w:lang w:val="en-GB"/>
        </w:rPr>
        <w:t xml:space="preserve"> for the project GReENERGY</w:t>
      </w:r>
    </w:p>
    <w:p w:rsidR="004E1647" w:rsidRPr="004E1647" w:rsidRDefault="004E1647" w:rsidP="004E1647">
      <w:pPr>
        <w:rPr>
          <w:rFonts w:ascii="Times New Roman" w:hAnsi="Times New Roman"/>
        </w:rPr>
      </w:pPr>
      <w:r w:rsidRPr="004E1647">
        <w:rPr>
          <w:rStyle w:val="Naglaeno"/>
          <w:rFonts w:ascii="Times New Roman" w:hAnsi="Times New Roman"/>
          <w:b w:val="0"/>
          <w:color w:val="000000"/>
        </w:rPr>
        <w:t xml:space="preserve">Ref. no. </w:t>
      </w:r>
      <w:r w:rsidR="005B47AF" w:rsidRPr="00AF3D2C">
        <w:rPr>
          <w:rFonts w:ascii="Times New Roman" w:hAnsi="Times New Roman" w:cs="Times New Roman"/>
        </w:rPr>
        <w:t>HR-RS290-</w:t>
      </w:r>
      <w:r w:rsidR="005B47AF">
        <w:rPr>
          <w:rFonts w:ascii="Times New Roman" w:hAnsi="Times New Roman" w:cs="Times New Roman"/>
        </w:rPr>
        <w:t>5</w:t>
      </w:r>
      <w:r w:rsidR="005B47AF" w:rsidRPr="00AF3D2C">
        <w:rPr>
          <w:rFonts w:ascii="Times New Roman" w:hAnsi="Times New Roman" w:cs="Times New Roman"/>
        </w:rPr>
        <w:t>/</w:t>
      </w:r>
      <w:r w:rsidR="005B47AF">
        <w:rPr>
          <w:rFonts w:ascii="Times New Roman" w:hAnsi="Times New Roman" w:cs="Times New Roman"/>
        </w:rPr>
        <w:t>green wall</w:t>
      </w:r>
    </w:p>
    <w:p w:rsidR="004E1647" w:rsidRDefault="004E1647" w:rsidP="004E1647">
      <w:pPr>
        <w:rPr>
          <w:rFonts w:ascii="Times New Roman" w:hAnsi="Times New Roman"/>
        </w:rPr>
      </w:pPr>
      <w:r w:rsidRPr="004E1647">
        <w:rPr>
          <w:rFonts w:ascii="Times New Roman" w:hAnsi="Times New Roman"/>
        </w:rPr>
        <w:t xml:space="preserve">Date: </w:t>
      </w:r>
      <w:r w:rsidR="005B47AF">
        <w:rPr>
          <w:rFonts w:ascii="Times New Roman" w:hAnsi="Times New Roman"/>
        </w:rPr>
        <w:t>17</w:t>
      </w:r>
      <w:r w:rsidRPr="004E1647">
        <w:rPr>
          <w:rFonts w:ascii="Times New Roman" w:hAnsi="Times New Roman"/>
        </w:rPr>
        <w:t>.</w:t>
      </w:r>
      <w:r w:rsidR="005B47AF">
        <w:rPr>
          <w:rFonts w:ascii="Times New Roman" w:hAnsi="Times New Roman"/>
        </w:rPr>
        <w:t>06</w:t>
      </w:r>
      <w:r w:rsidRPr="004E1647">
        <w:rPr>
          <w:rFonts w:ascii="Times New Roman" w:hAnsi="Times New Roman"/>
        </w:rPr>
        <w:t>.20</w:t>
      </w:r>
      <w:r w:rsidR="005B47AF">
        <w:rPr>
          <w:rFonts w:ascii="Times New Roman" w:hAnsi="Times New Roman"/>
        </w:rPr>
        <w:t>21</w:t>
      </w:r>
      <w:r w:rsidRPr="004E1647">
        <w:rPr>
          <w:rFonts w:ascii="Times New Roman" w:hAnsi="Times New Roman"/>
        </w:rPr>
        <w:t>.</w:t>
      </w:r>
    </w:p>
    <w:p w:rsidR="004E1647" w:rsidRPr="004E1647" w:rsidRDefault="004E1647" w:rsidP="004E1647">
      <w:r>
        <w:rPr>
          <w:rFonts w:ascii="Times New Roman" w:hAnsi="Times New Roman"/>
        </w:rPr>
        <w:t xml:space="preserve">Potential tenderers can request tender documentation via email </w:t>
      </w:r>
      <w:hyperlink r:id="rId6" w:history="1">
        <w:r w:rsidR="00C90D6B" w:rsidRPr="00B909F2">
          <w:rPr>
            <w:rStyle w:val="Hiperveza"/>
            <w:rFonts w:ascii="Times New Roman" w:hAnsi="Times New Roman"/>
          </w:rPr>
          <w:t>ksenija.zm@gmail.com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</w:p>
    <w:sectPr w:rsidR="004E1647" w:rsidRPr="004E1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47"/>
    <w:rsid w:val="004E1647"/>
    <w:rsid w:val="005B47AF"/>
    <w:rsid w:val="007339F2"/>
    <w:rsid w:val="00967C2C"/>
    <w:rsid w:val="00BD0B29"/>
    <w:rsid w:val="00C90D6B"/>
    <w:rsid w:val="00EC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0996D"/>
  <w15:chartTrackingRefBased/>
  <w15:docId w15:val="{054DDB69-FFE5-486F-BE06-9E3A766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4E1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slov6">
    <w:name w:val="heading 6"/>
    <w:basedOn w:val="Normal"/>
    <w:link w:val="Naslov6Char"/>
    <w:uiPriority w:val="9"/>
    <w:qFormat/>
    <w:rsid w:val="004E164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rsid w:val="004E164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slov6Char">
    <w:name w:val="Naslov 6 Char"/>
    <w:basedOn w:val="Podrazumevanifontpasusa"/>
    <w:link w:val="Naslov6"/>
    <w:uiPriority w:val="9"/>
    <w:rsid w:val="004E1647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iperveza">
    <w:name w:val="Hyperlink"/>
    <w:basedOn w:val="Podrazumevanifontpasusa"/>
    <w:uiPriority w:val="99"/>
    <w:unhideWhenUsed/>
    <w:rsid w:val="004E1647"/>
    <w:rPr>
      <w:color w:val="0000FF"/>
      <w:u w:val="single"/>
    </w:rPr>
  </w:style>
  <w:style w:type="character" w:styleId="Naglaeno">
    <w:name w:val="Strong"/>
    <w:qFormat/>
    <w:rsid w:val="004E164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enija.zm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Slobodan Ilic</cp:lastModifiedBy>
  <cp:revision>2</cp:revision>
  <dcterms:created xsi:type="dcterms:W3CDTF">2021-06-18T06:11:00Z</dcterms:created>
  <dcterms:modified xsi:type="dcterms:W3CDTF">2021-06-18T06:11:00Z</dcterms:modified>
</cp:coreProperties>
</file>